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061CAC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061CAC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81011" w:rsidRPr="00061CAC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การขอต่ออายุใบอนุญาตจำหน่ายสินค้าในที่หรือทางสาธารณะ</w:t>
      </w:r>
    </w:p>
    <w:p w:rsidR="00513AE8" w:rsidRPr="00061CAC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061C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61CAC">
        <w:rPr>
          <w:rFonts w:ascii="TH SarabunIT๙" w:hAnsi="TH SarabunIT๙" w:cs="TH SarabunIT๙"/>
          <w:noProof/>
          <w:sz w:val="32"/>
          <w:szCs w:val="32"/>
          <w:cs/>
        </w:rPr>
        <w:t>องค์การบริหารส่วนตำบล</w:t>
      </w:r>
      <w:r w:rsidR="00061CAC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มะค่า  </w:t>
      </w:r>
      <w:r w:rsid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อำเภอโนนไทย </w:t>
      </w:r>
      <w:r w:rsidR="008B4E9A" w:rsidRPr="00061CAC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061CAC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 </w:t>
      </w:r>
      <w:r w:rsidR="00081011" w:rsidRPr="00061CAC">
        <w:rPr>
          <w:rFonts w:ascii="TH SarabunIT๙" w:hAnsi="TH SarabunIT๙" w:cs="TH SarabunIT๙"/>
          <w:noProof/>
          <w:sz w:val="32"/>
          <w:szCs w:val="32"/>
          <w:cs/>
        </w:rPr>
        <w:t>กระทรวงสาธารณสุข</w:t>
      </w:r>
    </w:p>
    <w:p w:rsidR="00974646" w:rsidRPr="00061CAC" w:rsidRDefault="00EE111F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61CAC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2280.85pt,4pt" to="2781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061CAC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061CAC" w:rsidRDefault="00081011" w:rsidP="00513AE8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หลักเกณฑ์วิธีการ</w:t>
      </w:r>
      <w:r w:rsidRPr="00061CAC">
        <w:rPr>
          <w:rFonts w:ascii="TH SarabunIT๙" w:hAnsi="TH SarabunIT๙" w:cs="TH SarabunIT๙"/>
          <w:noProof/>
          <w:sz w:val="32"/>
          <w:szCs w:val="32"/>
        </w:rPr>
        <w:br/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ผู้ใดประสงค์ขอต่ออายุใบอนุญาตจำหน่ายสินค้าในที่หรือทางสาธารณะจะต้องยื่นขอต่ออายุใบอนุญาตต่อเจ้าพนักงานท้องถิ่นหรือเจ้าหน้าที่ที่รับผิดชอบภายใน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วันก่อนใบอนุญาตสิ้นอายุ </w:t>
      </w:r>
      <w:r w:rsidRPr="00061CAC">
        <w:rPr>
          <w:rFonts w:ascii="TH SarabunIT๙" w:hAnsi="TH SarabunIT๙" w:cs="TH SarabunIT๙"/>
          <w:noProof/>
          <w:sz w:val="32"/>
          <w:szCs w:val="32"/>
        </w:rPr>
        <w:t>(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ใบอนุญาตมีอายุ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ปีนับแต่วันที่ออกใบอนุญาต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61CAC">
        <w:rPr>
          <w:rFonts w:ascii="TH SarabunIT๙" w:hAnsi="TH SarabunIT๙" w:cs="TH SarabunIT๙"/>
          <w:noProof/>
          <w:sz w:val="32"/>
          <w:szCs w:val="32"/>
        </w:rPr>
        <w:br/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20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61CAC">
        <w:rPr>
          <w:rFonts w:ascii="TH SarabunIT๙" w:hAnsi="TH SarabunIT๙" w:cs="TH SarabunIT๙"/>
          <w:noProof/>
          <w:sz w:val="32"/>
          <w:szCs w:val="32"/>
        </w:rPr>
        <w:br/>
        <w:t xml:space="preserve">   2.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เงื่อนไขในการยื่นคำขอ </w:t>
      </w:r>
      <w:r w:rsidRPr="00061CAC">
        <w:rPr>
          <w:rFonts w:ascii="TH SarabunIT๙" w:hAnsi="TH SarabunIT๙" w:cs="TH SarabunIT๙"/>
          <w:noProof/>
          <w:sz w:val="32"/>
          <w:szCs w:val="32"/>
        </w:rPr>
        <w:t>(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ตามที่ระบุไว้ในข้อกำหนดของท้องถิ่น</w:t>
      </w:r>
      <w:r w:rsidRPr="00061CAC">
        <w:rPr>
          <w:rFonts w:ascii="TH SarabunIT๙" w:hAnsi="TH SarabunIT๙" w:cs="TH SarabunIT๙"/>
          <w:noProof/>
          <w:sz w:val="32"/>
          <w:szCs w:val="32"/>
        </w:rPr>
        <w:t>)</w:t>
      </w:r>
      <w:r w:rsidRPr="00061CAC">
        <w:rPr>
          <w:rFonts w:ascii="TH SarabunIT๙" w:hAnsi="TH SarabunIT๙" w:cs="TH SarabunIT๙"/>
          <w:noProof/>
          <w:sz w:val="32"/>
          <w:szCs w:val="32"/>
        </w:rPr>
        <w:br/>
        <w:t xml:space="preserve">   (1)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ผู้ประกอบการต้องยื่นเอกสารที่ถูกต้องและครบถ้วน</w:t>
      </w:r>
      <w:r w:rsidRPr="00061CAC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57223D" w:rsidRPr="00061CAC">
        <w:rPr>
          <w:rFonts w:ascii="TH SarabunIT๙" w:hAnsi="TH SarabunIT๙" w:cs="TH SarabunIT๙"/>
          <w:noProof/>
          <w:sz w:val="32"/>
          <w:szCs w:val="32"/>
        </w:rPr>
        <w:t xml:space="preserve"> 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สภาพสุขลักษณะของสถานประกอบการต้องถูกต้องตามหลักเกณฑ์ </w:t>
      </w:r>
      <w:r w:rsidRPr="00061CAC">
        <w:rPr>
          <w:rFonts w:ascii="TH SarabunIT๙" w:hAnsi="TH SarabunIT๙" w:cs="TH SarabunIT๙"/>
          <w:noProof/>
          <w:sz w:val="32"/>
          <w:szCs w:val="32"/>
        </w:rPr>
        <w:t>(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ตามข้อกำหนดของท้องถิ่น</w:t>
      </w:r>
      <w:r w:rsidRPr="00061CAC">
        <w:rPr>
          <w:rFonts w:ascii="TH SarabunIT๙" w:hAnsi="TH SarabunIT๙" w:cs="TH SarabunIT๙"/>
          <w:noProof/>
          <w:sz w:val="32"/>
          <w:szCs w:val="32"/>
        </w:rPr>
        <w:t>)</w:t>
      </w:r>
      <w:r w:rsidRPr="00061CAC">
        <w:rPr>
          <w:rFonts w:ascii="TH SarabunIT๙" w:hAnsi="TH SarabunIT๙" w:cs="TH SarabunIT๙"/>
          <w:noProof/>
          <w:sz w:val="32"/>
          <w:szCs w:val="32"/>
        </w:rPr>
        <w:br/>
        <w:t xml:space="preserve">   (3)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อื่นๆตามที่กำหนดไว้ในข้อบัญญัติของท้องถิ่น</w:t>
      </w:r>
      <w:r w:rsidRPr="00061CAC">
        <w:rPr>
          <w:rFonts w:ascii="TH SarabunIT๙" w:hAnsi="TH SarabunIT๙" w:cs="TH SarabunIT๙"/>
          <w:noProof/>
          <w:sz w:val="32"/>
          <w:szCs w:val="32"/>
        </w:rPr>
        <w:br/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หมายเหตุ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: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วันนับแต่วันพิจารณาแล้วเสร็จ</w:t>
      </w:r>
    </w:p>
    <w:p w:rsidR="00974646" w:rsidRPr="00061CAC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61CAC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061CAC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061CAC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กองค</w:t>
            </w:r>
            <w:r w:rsid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ลังองค์การบริหารส่วนตำบล</w:t>
            </w:r>
            <w:r w:rsidR="00061CAC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061CAC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61CAC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1CA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061CAC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061CAC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061CAC" w:rsidRDefault="00061CAC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www.makha.sm</w:t>
            </w:r>
            <w:r w:rsidR="00B4081B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.go.th/</w:t>
            </w:r>
            <w:r w:rsidR="00B4081B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061CAC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61CAC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1CA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061CAC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061CAC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061CAC" w:rsidRDefault="00B4081B" w:rsidP="00B4081B">
            <w:pP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ที่ทำ</w:t>
            </w:r>
            <w:r w:rsid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061CAC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อำเภอโนนไทย</w:t>
            </w:r>
          </w:p>
          <w:p w:rsidR="001853FF" w:rsidRPr="00061CAC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302</w:t>
            </w:r>
            <w:r w:rsidR="00061CAC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๒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 /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061CAC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61CAC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1CA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061CAC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061CAC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061CAC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 w:rsidR="00540CB4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061CAC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61CAC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1CA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061CAC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4646" w:rsidRPr="00061CAC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061CAC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061C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81011" w:rsidRPr="00061CAC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081011" w:rsidRPr="00061CAC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061CAC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061CAC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061CAC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061CAC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061CAC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061CAC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061CAC" w:rsidTr="00310762">
        <w:tc>
          <w:tcPr>
            <w:tcW w:w="846" w:type="dxa"/>
          </w:tcPr>
          <w:p w:rsidR="0067367B" w:rsidRPr="00061CAC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061CAC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061CAC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ผู้ขอรับใบอนุญาตยื่นคำขอต่ออายุใบอนุญาตจำหน่ายสินค้าในที่หรือทางสาธารณะพร้อมหลักฐานที่ท้องถิ่นกำหนด</w:t>
            </w:r>
          </w:p>
          <w:p w:rsidR="001A5925" w:rsidRPr="00061CAC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061CAC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Default="00540CB4" w:rsidP="00CA3FE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40CB4" w:rsidRPr="00061CAC" w:rsidRDefault="00540CB4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  <w:p w:rsidR="0067367B" w:rsidRPr="00061CAC" w:rsidRDefault="0067367B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367B" w:rsidRPr="00061CAC" w:rsidTr="00310762">
        <w:tc>
          <w:tcPr>
            <w:tcW w:w="846" w:type="dxa"/>
          </w:tcPr>
          <w:p w:rsidR="0067367B" w:rsidRPr="00061CAC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061CAC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061CAC" w:rsidRDefault="00081011" w:rsidP="0057223D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ครบถ้วนเจ้าหน้าที่แจ้งต่อผู้ยื่นคำขอให้แก้ไข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2.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อุทธรณ์ตามพ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วิธีปฏิบัติราชการทางปกครองพ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2539))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061CAC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174" w:type="dxa"/>
          </w:tcPr>
          <w:p w:rsidR="0067367B" w:rsidRDefault="00540CB4" w:rsidP="00540CB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40CB4" w:rsidRPr="00061CAC" w:rsidRDefault="00540CB4" w:rsidP="00540C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061CAC" w:rsidTr="00310762">
        <w:tc>
          <w:tcPr>
            <w:tcW w:w="846" w:type="dxa"/>
          </w:tcPr>
          <w:p w:rsidR="0067367B" w:rsidRPr="00061CAC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061CAC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061CAC" w:rsidRDefault="00081011" w:rsidP="0057223D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เจ้าหน้าที่ตรวจสถานที่ด้านสุขลักษณะ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กรณีถูกต้องตามหลักเกณฑ์ด้านสุขลักษณะเสนอพิจารณาออกใบอนุญาต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lastRenderedPageBreak/>
              <w:t>ให้ระบุไปตามบริบทของท้องถิ่น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กฎหมายกำหนดภายใน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30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วันนับแต่วันที่เอกสารถูกต้องและครบถ้วน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(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ตามพ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มาตรา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56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และพ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วิธีปฏิบัติราชการทางปกครอง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ฉบับที่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2)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2557))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061CAC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540CB4" w:rsidP="00540CB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40CB4" w:rsidRPr="00061CAC" w:rsidRDefault="00540CB4" w:rsidP="00540C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061CAC" w:rsidTr="00310762">
        <w:tc>
          <w:tcPr>
            <w:tcW w:w="846" w:type="dxa"/>
          </w:tcPr>
          <w:p w:rsidR="0067367B" w:rsidRPr="00061CAC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061CAC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061CAC" w:rsidRDefault="00081011" w:rsidP="0057223D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การแจ้งคำสั่งออกใบอนุญาต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คำสั่งไม่อนุญาตให้ต่ออายุใบอนุญาต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กรณีอนุญาต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2. 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กรณีไม่อนุญาตให้ต่ออายุใบอนุญาต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คำสั่งไม่อนุญาตให้ต่ออายุใบอนุญาตจำหน่ายสินค้าในที่หรือทางสาธารณะแก่ผู้ขอต่ออายุใบอนุญาตทราบพร้อมแจ้งสิทธิในการอุทธรณ์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30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วันนับแต่วันที่เอกสารถูกต้องและครบถ้วนให้ขยายเวลาออกไปได้อีกไม่เกิน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ครั้งๆละไม่เกิน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15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วันและแจ้งให้ผู้ยื่นคำขอทราบภายใน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พิจารณาแล้วเสร็จทั้งนี้หากเจ้าพนักงานท้องถิ่นพิจารณายังไม่แล้วเสร็จให้แจ้งเป็นหนังสือให้ผู้ยื่นคำขอทราบถึงเหตุแห่งความล่าช้าทุก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วันจนกว่าจะพิจารณาแล้วเสร็จพร้อมสำเนาแจ้งก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)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  <w:p w:rsidR="0057223D" w:rsidRPr="00061CAC" w:rsidRDefault="0057223D" w:rsidP="0057223D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</w:p>
        </w:tc>
        <w:tc>
          <w:tcPr>
            <w:tcW w:w="1766" w:type="dxa"/>
          </w:tcPr>
          <w:p w:rsidR="0067367B" w:rsidRPr="00061CAC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540CB4" w:rsidP="00540CB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40CB4" w:rsidRPr="00061CAC" w:rsidRDefault="00540CB4" w:rsidP="00540C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061CAC" w:rsidTr="00310762">
        <w:tc>
          <w:tcPr>
            <w:tcW w:w="846" w:type="dxa"/>
          </w:tcPr>
          <w:p w:rsidR="0067367B" w:rsidRPr="00061CAC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061CAC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061CAC" w:rsidRDefault="00081011" w:rsidP="0057223D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ชำระค่าธรรมเนียม 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กรณีมีคำสั่งอนุญาตต่ออายุใบอนุญาต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lastRenderedPageBreak/>
              <w:t>(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20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ของจำนวนเงินที่ค้างชำระ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="001A5925"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061CAC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1 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540CB4" w:rsidP="00540CB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540CB4" w:rsidRPr="00061CAC" w:rsidRDefault="00540CB4" w:rsidP="00540C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061CAC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061CAC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061CAC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061CAC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061CAC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061CAC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061CAC" w:rsidTr="000E5F48">
        <w:tc>
          <w:tcPr>
            <w:tcW w:w="846" w:type="dxa"/>
          </w:tcPr>
          <w:p w:rsidR="00E8524B" w:rsidRPr="00061CA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061CA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061CA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061CA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061CAC" w:rsidTr="000E5F48">
        <w:tc>
          <w:tcPr>
            <w:tcW w:w="846" w:type="dxa"/>
          </w:tcPr>
          <w:p w:rsidR="00E8524B" w:rsidRPr="00061CA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061CA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061CA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</w:p>
          <w:p w:rsidR="00CD595C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061CA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061CAC" w:rsidTr="000E5F48">
        <w:tc>
          <w:tcPr>
            <w:tcW w:w="846" w:type="dxa"/>
          </w:tcPr>
          <w:p w:rsidR="00E8524B" w:rsidRPr="00061CA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061CA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061CA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แผนที่สังเขปแสดงที่ตั้งจำหน่ายสินค้า 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กรณีเร่ขายไม่ต้องมีแผนที่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061CA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061CAC" w:rsidTr="000E5F48">
        <w:tc>
          <w:tcPr>
            <w:tcW w:w="846" w:type="dxa"/>
          </w:tcPr>
          <w:p w:rsidR="00E8524B" w:rsidRPr="00061CA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061CA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061CA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ใบรับรองแพทย์ของผู้ขอรับใบอนุญาตและผู้ช่วยจำหน่ายอาหารหรือเอกสารหลักฐานที่แสดงว่าผ่านการอบรมหลักสูตรสุขภิบาลอาหาร 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กรณีจำหน่ายสินค้าประเภทอาหาร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061CA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061CAC" w:rsidRDefault="00EE111F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061CAC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061CA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061CAC" w:rsidRDefault="00CD595C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061CAC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061CA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061CAC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061CAC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061CAC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061CAC" w:rsidTr="008D6120">
        <w:tc>
          <w:tcPr>
            <w:tcW w:w="846" w:type="dxa"/>
          </w:tcPr>
          <w:p w:rsidR="00CD595C" w:rsidRPr="00061CAC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061CAC" w:rsidRDefault="00812105" w:rsidP="00A36F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อัตราค่าธรรมเนียมต่ออายุใบอนุญาตจำหน่ายสินค้าในที่หรือทางสาธารณะ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) 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จำหน่ายโดยลักษณะวิธีการจัดวางสินค้าในที่หนึ่งที่ใดโดย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lastRenderedPageBreak/>
              <w:t xml:space="preserve">ปกติฉบับละไม่เกิน 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500 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บาทต่อปี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ข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) 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จำหน่ายโดยลักษณะการเร่ขายฉบับละไม่เกิน  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50  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บาทต่อปี</w:t>
            </w:r>
            <w:r w:rsidRPr="00061CA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br/>
            </w:r>
          </w:p>
          <w:p w:rsidR="001A5925" w:rsidRPr="00061CAC" w:rsidRDefault="001A5925" w:rsidP="00A36FAF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ระบุตามข้อกำหนดของท้องถิ่น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061CAC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ค่าธรรมเนียม 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061CAC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:rsidR="0067367B" w:rsidRPr="00061CAC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ช่องทางการร้องเรียน</w:t>
      </w:r>
      <w:r w:rsidR="000B2BF5" w:rsidRPr="00061C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061CA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061CAC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061CAC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061CAC" w:rsidTr="00527864">
        <w:tc>
          <w:tcPr>
            <w:tcW w:w="846" w:type="dxa"/>
          </w:tcPr>
          <w:p w:rsidR="000B2BF5" w:rsidRPr="00061CAC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061CAC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แจ้งผ่านศูนย์รับเรื่องร้องเรียนตามช่องทางการให้บริการของส่วนราชการนั้นๆ</w:t>
            </w:r>
          </w:p>
          <w:p w:rsidR="001A5925" w:rsidRPr="00061CAC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ระบุส่วนงาน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หน่วยงานที่รับผิดชอบช่องทางการร้องเรียน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061CAC" w:rsidTr="00527864">
        <w:tc>
          <w:tcPr>
            <w:tcW w:w="846" w:type="dxa"/>
          </w:tcPr>
          <w:p w:rsidR="000B2BF5" w:rsidRPr="00061CAC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061CAC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ที่ทำการองค์การบ</w:t>
            </w:r>
            <w:r w:rsidR="00EE111F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ริหารส่วนตำบลบ้านใหม่อำเภอ</w:t>
            </w:r>
            <w:r w:rsidR="00EE111F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โนนไทย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EE111F">
              <w:rPr>
                <w:rFonts w:ascii="TH SarabunIT๙" w:hAnsi="TH SarabunIT๙" w:cs="TH SarabunIT๙"/>
                <w:noProof/>
                <w:sz w:val="32"/>
                <w:szCs w:val="32"/>
              </w:rPr>
              <w:t>302</w:t>
            </w:r>
            <w:r w:rsidR="00EE111F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๐</w:t>
            </w:r>
            <w:bookmarkStart w:id="0" w:name="_GoBack"/>
            <w:bookmarkEnd w:id="0"/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  <w:p w:rsidR="001A5925" w:rsidRPr="00061CAC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โทรศัพท์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/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 w:rsidR="00540CB4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540CB4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="00540CB4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www.makha-sm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.go.th)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061CAC" w:rsidTr="00527864">
        <w:tc>
          <w:tcPr>
            <w:tcW w:w="846" w:type="dxa"/>
          </w:tcPr>
          <w:p w:rsidR="000B2BF5" w:rsidRPr="00061CAC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061CAC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061CAC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67367B" w:rsidRPr="00061CAC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061CAC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061CA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061CAC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061CAC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061CAC" w:rsidTr="00527864">
        <w:tc>
          <w:tcPr>
            <w:tcW w:w="846" w:type="dxa"/>
          </w:tcPr>
          <w:p w:rsidR="000B2BF5" w:rsidRPr="00061CAC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061CAC" w:rsidRDefault="00A36052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แบบคำขอใบอนุญาต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ต่ออายุใบอนุญาต</w:t>
            </w:r>
          </w:p>
          <w:p w:rsidR="001A5925" w:rsidRPr="00061CAC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เอกสาร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แบบฟอร์มให้เป็นไปตามข้อกำหนดของท้องถิ่น</w:t>
            </w:r>
            <w:r w:rsidR="00DF19F7"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061CA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0B2BF5" w:rsidRPr="00061CAC" w:rsidRDefault="000B2BF5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061CAC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</w:p>
    <w:p w:rsidR="00527864" w:rsidRPr="00061CAC" w:rsidRDefault="00527864" w:rsidP="00527864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การแจ้งผลการพิจารณา</w:t>
      </w:r>
      <w:r w:rsidRPr="00061CAC">
        <w:rPr>
          <w:rFonts w:ascii="TH SarabunIT๙" w:hAnsi="TH SarabunIT๙" w:cs="TH SarabunIT๙"/>
          <w:noProof/>
          <w:sz w:val="32"/>
          <w:szCs w:val="32"/>
        </w:rPr>
        <w:br/>
        <w:t xml:space="preserve">19.1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ครั้งๆละไม่เกิน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วันและให้แจ้งต่อผู้ยื่นคำขอทราบภายใน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วันนับแต่วันที่พิจารณาแล้วเสร็จ</w:t>
      </w:r>
      <w:r w:rsidRPr="00061CAC">
        <w:rPr>
          <w:rFonts w:ascii="TH SarabunIT๙" w:hAnsi="TH SarabunIT๙" w:cs="TH SarabunIT๙"/>
          <w:noProof/>
          <w:sz w:val="32"/>
          <w:szCs w:val="32"/>
        </w:rPr>
        <w:br/>
        <w:t xml:space="preserve">19.2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19.1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ให้แจ้งเป็นหนังสือให้ผู้ยื่นคำขอทราบถึงเหตุแห่งความล่าช้าทุก 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วันจนกว่าจะพิจารณาแล้วเสร็จพร้อมสำเนาแจ้งก</w:t>
      </w:r>
      <w:r w:rsidRPr="00061CAC">
        <w:rPr>
          <w:rFonts w:ascii="TH SarabunIT๙" w:hAnsi="TH SarabunIT๙" w:cs="TH SarabunIT๙"/>
          <w:noProof/>
          <w:sz w:val="32"/>
          <w:szCs w:val="32"/>
        </w:rPr>
        <w:t>.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พ</w:t>
      </w:r>
      <w:r w:rsidRPr="00061CAC">
        <w:rPr>
          <w:rFonts w:ascii="TH SarabunIT๙" w:hAnsi="TH SarabunIT๙" w:cs="TH SarabunIT๙"/>
          <w:noProof/>
          <w:sz w:val="32"/>
          <w:szCs w:val="32"/>
        </w:rPr>
        <w:t>.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ร</w:t>
      </w:r>
      <w:r w:rsidRPr="00061CAC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Pr="00061CAC">
        <w:rPr>
          <w:rFonts w:ascii="TH SarabunIT๙" w:hAnsi="TH SarabunIT๙" w:cs="TH SarabunIT๙"/>
          <w:noProof/>
          <w:sz w:val="32"/>
          <w:szCs w:val="32"/>
          <w:cs/>
        </w:rPr>
        <w:t>ทราบทุกครั้ง</w:t>
      </w:r>
      <w:r w:rsidRPr="00061CAC">
        <w:rPr>
          <w:rFonts w:ascii="TH SarabunIT๙" w:hAnsi="TH SarabunIT๙" w:cs="TH SarabunIT๙"/>
          <w:noProof/>
          <w:sz w:val="32"/>
          <w:szCs w:val="32"/>
        </w:rPr>
        <w:br/>
      </w:r>
    </w:p>
    <w:p w:rsidR="000B2BF5" w:rsidRDefault="000B2BF5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40CB4" w:rsidRPr="00061CAC" w:rsidRDefault="00540CB4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061CAC" w:rsidRDefault="00EE111F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61CAC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2288.1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Pr="00061C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061CAC">
        <w:rPr>
          <w:rFonts w:ascii="TH SarabunIT๙" w:hAnsi="TH SarabunIT๙" w:cs="TH SarabunIT๙"/>
          <w:noProof/>
          <w:sz w:val="32"/>
          <w:szCs w:val="32"/>
          <w:cs/>
        </w:rPr>
        <w:t>การขอต่ออายุใบอนุญาตจำหน่ายสินค้าในที่หรือทางสาธารณะ</w: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061CAC">
        <w:rPr>
          <w:rFonts w:ascii="TH SarabunIT๙" w:hAnsi="TH SarabunIT๙" w:cs="TH SarabunIT๙"/>
          <w:sz w:val="32"/>
          <w:szCs w:val="32"/>
        </w:rPr>
        <w:t>:</w:t>
      </w:r>
      <w:r w:rsidR="00310B8F" w:rsidRPr="00061CAC">
        <w:rPr>
          <w:rFonts w:ascii="TH SarabunIT๙" w:hAnsi="TH SarabunIT๙" w:cs="TH SarabunIT๙"/>
          <w:noProof/>
          <w:sz w:val="32"/>
          <w:szCs w:val="32"/>
          <w:cs/>
        </w:rPr>
        <w:t>กรมอนามัยกรมอนามัยกรมอนามัย</w: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061C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061CAC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061CAC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061CAC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061CAC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061CAC">
        <w:rPr>
          <w:rFonts w:ascii="TH SarabunIT๙" w:hAnsi="TH SarabunIT๙" w:cs="TH SarabunIT๙"/>
          <w:noProof/>
          <w:sz w:val="32"/>
          <w:szCs w:val="32"/>
          <w:cs/>
        </w:rPr>
        <w:t>อนุญาต</w:t>
      </w:r>
      <w:r w:rsidR="00310B8F" w:rsidRPr="00061CAC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061CAC">
        <w:rPr>
          <w:rFonts w:ascii="TH SarabunIT๙" w:hAnsi="TH SarabunIT๙" w:cs="TH SarabunIT๙"/>
          <w:noProof/>
          <w:sz w:val="32"/>
          <w:szCs w:val="32"/>
          <w:cs/>
        </w:rPr>
        <w:t>ออกใบอนุญาต</w:t>
      </w:r>
      <w:r w:rsidR="00310B8F" w:rsidRPr="00061CAC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061CAC">
        <w:rPr>
          <w:rFonts w:ascii="TH SarabunIT๙" w:hAnsi="TH SarabunIT๙" w:cs="TH SarabunIT๙"/>
          <w:noProof/>
          <w:sz w:val="32"/>
          <w:szCs w:val="32"/>
          <w:cs/>
        </w:rPr>
        <w:t>รับรอง</w:t>
      </w:r>
    </w:p>
    <w:p w:rsidR="009F08E4" w:rsidRPr="00061CAC" w:rsidRDefault="009F08E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061CAC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61CAC" w:rsidTr="009F08E4">
        <w:tc>
          <w:tcPr>
            <w:tcW w:w="10070" w:type="dxa"/>
          </w:tcPr>
          <w:p w:rsidR="00357B89" w:rsidRPr="00061CAC" w:rsidRDefault="00357B89" w:rsidP="00BB159F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</w:p>
          <w:p w:rsidR="00357B89" w:rsidRPr="00061CAC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061CA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061CA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proofErr w:type="gramEnd"/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และที่แก้ไขเพิ่มเติมพ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061CA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D30394" w:rsidRPr="00061CA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ระดับผลกระทบ</w:t>
      </w:r>
      <w:r w:rsidRPr="00061C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061CAC">
        <w:rPr>
          <w:rFonts w:ascii="TH SarabunIT๙" w:hAnsi="TH SarabunIT๙" w:cs="TH SarabunIT๙"/>
          <w:noProof/>
          <w:sz w:val="32"/>
          <w:szCs w:val="32"/>
          <w:cs/>
        </w:rPr>
        <w:t>บริการทั่วไป</w: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061CAC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061CA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061CAC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พระราชบัญญัติการสาธารณสุขพ</w:t>
      </w:r>
      <w:r w:rsidR="00310B8F" w:rsidRPr="00061CAC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061CAC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061CAC">
        <w:rPr>
          <w:rFonts w:ascii="TH SarabunIT๙" w:hAnsi="TH SarabunIT๙" w:cs="TH SarabunIT๙"/>
          <w:noProof/>
          <w:sz w:val="32"/>
          <w:szCs w:val="32"/>
        </w:rPr>
        <w:t>. 2535</w:t>
      </w: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061CAC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F5480" w:rsidRPr="00061CAC">
        <w:rPr>
          <w:rFonts w:ascii="TH SarabunIT๙" w:hAnsi="TH SarabunIT๙" w:cs="TH SarabunIT๙"/>
          <w:noProof/>
          <w:sz w:val="32"/>
          <w:szCs w:val="32"/>
        </w:rPr>
        <w:t>30.0</w: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61CAC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ข้อมูลสถิติของกระบวนงาน</w:t>
      </w:r>
      <w:r w:rsidRPr="00061CAC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61CAC">
        <w:rPr>
          <w:rFonts w:ascii="TH SarabunIT๙" w:hAnsi="TH SarabunIT๙" w:cs="TH SarabunIT๙"/>
          <w:sz w:val="32"/>
          <w:szCs w:val="32"/>
        </w:rPr>
        <w:tab/>
      </w:r>
      <w:r w:rsidRPr="00061CAC">
        <w:rPr>
          <w:rFonts w:ascii="TH SarabunIT๙" w:hAnsi="TH SarabunIT๙" w:cs="TH SarabunIT๙"/>
          <w:sz w:val="32"/>
          <w:szCs w:val="32"/>
          <w:cs/>
        </w:rPr>
        <w:t xml:space="preserve">จำนวนเฉลี่ยต่อเดือน </w:t>
      </w:r>
      <w:r w:rsidR="00C46545" w:rsidRPr="00061CAC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61CAC">
        <w:rPr>
          <w:rFonts w:ascii="TH SarabunIT๙" w:hAnsi="TH SarabunIT๙" w:cs="TH SarabunIT๙"/>
          <w:sz w:val="32"/>
          <w:szCs w:val="32"/>
        </w:rPr>
        <w:tab/>
      </w:r>
      <w:r w:rsidRPr="00061CAC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จำนวนคำขอที่มากที่สุด </w:t>
      </w:r>
      <w:r w:rsidR="00C46545" w:rsidRPr="00061CAC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61CAC">
        <w:rPr>
          <w:rFonts w:ascii="TH SarabunIT๙" w:hAnsi="TH SarabunIT๙" w:cs="TH SarabunIT๙"/>
          <w:sz w:val="32"/>
          <w:szCs w:val="32"/>
        </w:rPr>
        <w:tab/>
      </w:r>
      <w:r w:rsidRPr="00061CAC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จำนวนคำขอที่น้อยที่สุด </w:t>
      </w:r>
      <w:r w:rsidR="00C46545" w:rsidRPr="00061CAC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061CA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8011C" w:rsidRPr="00D30394" w:rsidRDefault="0018011C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61CAC"/>
    <w:rsid w:val="00081011"/>
    <w:rsid w:val="00094217"/>
    <w:rsid w:val="000A00DA"/>
    <w:rsid w:val="000B2BF5"/>
    <w:rsid w:val="000E5F48"/>
    <w:rsid w:val="0018011C"/>
    <w:rsid w:val="001853FF"/>
    <w:rsid w:val="001858C9"/>
    <w:rsid w:val="001A5925"/>
    <w:rsid w:val="00224397"/>
    <w:rsid w:val="00261ADD"/>
    <w:rsid w:val="00282033"/>
    <w:rsid w:val="002D5CE3"/>
    <w:rsid w:val="002F5480"/>
    <w:rsid w:val="00310762"/>
    <w:rsid w:val="00310B8F"/>
    <w:rsid w:val="003277AF"/>
    <w:rsid w:val="00357B89"/>
    <w:rsid w:val="003834ED"/>
    <w:rsid w:val="003A318D"/>
    <w:rsid w:val="004D7C74"/>
    <w:rsid w:val="00513AE8"/>
    <w:rsid w:val="00527864"/>
    <w:rsid w:val="00540CB4"/>
    <w:rsid w:val="00541FF4"/>
    <w:rsid w:val="0057223D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A0CE1"/>
    <w:rsid w:val="009F08E4"/>
    <w:rsid w:val="00A3213F"/>
    <w:rsid w:val="00A36052"/>
    <w:rsid w:val="00A36FAF"/>
    <w:rsid w:val="00B4081B"/>
    <w:rsid w:val="00B424FF"/>
    <w:rsid w:val="00B86199"/>
    <w:rsid w:val="00C14D7A"/>
    <w:rsid w:val="00C46545"/>
    <w:rsid w:val="00CA3FE9"/>
    <w:rsid w:val="00CA6B29"/>
    <w:rsid w:val="00CC02C2"/>
    <w:rsid w:val="00CD595C"/>
    <w:rsid w:val="00CF2162"/>
    <w:rsid w:val="00D12D76"/>
    <w:rsid w:val="00D30394"/>
    <w:rsid w:val="00DF19F7"/>
    <w:rsid w:val="00E269AE"/>
    <w:rsid w:val="00E73DC4"/>
    <w:rsid w:val="00E8524B"/>
    <w:rsid w:val="00EA6CC7"/>
    <w:rsid w:val="00EE111F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F88375BA-2C87-4E8C-873D-2CA1B21C8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CC7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F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FA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3D3954"/>
    <w:rsid w:val="004933A7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A11AC5"/>
    <w:rsid w:val="00A64D6B"/>
    <w:rsid w:val="00AC73B7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3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A8567-4AE7-4CFB-B7FC-83F88F3F9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7</cp:revision>
  <dcterms:created xsi:type="dcterms:W3CDTF">2015-09-28T04:47:00Z</dcterms:created>
  <dcterms:modified xsi:type="dcterms:W3CDTF">2021-05-11T02:52:00Z</dcterms:modified>
</cp:coreProperties>
</file>